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e60ed1efa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c4e62d6b464149f7"/>
      <w:footerReference xmlns:r="http://schemas.openxmlformats.org/officeDocument/2006/relationships" w:type="default" r:id="R7a38ef98fabf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62d6b464149f7" /><Relationship Type="http://schemas.openxmlformats.org/officeDocument/2006/relationships/footer" Target="/word/footer1.xml" Id="R7a38ef98fabf451a" /></Relationships>
</file>