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be6ee9763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87fd8247df89402e"/>
      <w:footerReference xmlns:r="http://schemas.openxmlformats.org/officeDocument/2006/relationships" w:type="default" r:id="Re2ad229f73e6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d8247df89402e" /><Relationship Type="http://schemas.openxmlformats.org/officeDocument/2006/relationships/footer" Target="/word/footer1.xml" Id="Re2ad229f73e64f0a" /></Relationships>
</file>