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89dc2e385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9ced9de97e4aed"/>
      <w:footerReference xmlns:r="http://schemas.openxmlformats.org/officeDocument/2006/relationships" w:type="default" r:id="R8402c51ffe01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ced9de97e4aed" /><Relationship Type="http://schemas.openxmlformats.org/officeDocument/2006/relationships/footer" Target="/word/footer1.xml" Id="R8402c51ffe01409b" /></Relationships>
</file>