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8165dd720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USTETIND HOLDING AS</w:t>
      </w:r>
    </w:p>
    <w:sectPr>
      <w:headerReference xmlns:r="http://schemas.openxmlformats.org/officeDocument/2006/relationships" w:type="default" r:id="Re99c797bebcb4a99"/>
      <w:footerReference xmlns:r="http://schemas.openxmlformats.org/officeDocument/2006/relationships" w:type="default" r:id="R1275c7aa5a3e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USTETIND HOLDING AS   ·   Org.nr 993 909 645   ·   3593 USTAOSET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c797bebcb4a99" /><Relationship Type="http://schemas.openxmlformats.org/officeDocument/2006/relationships/footer" Target="/word/footer1.xml" Id="R1275c7aa5a3e4a5e" /></Relationships>
</file>