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ce828f885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b6c496a5b04381"/>
      <w:footerReference xmlns:r="http://schemas.openxmlformats.org/officeDocument/2006/relationships" w:type="default" r:id="Rb40cf0129c37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6c496a5b04381" /><Relationship Type="http://schemas.openxmlformats.org/officeDocument/2006/relationships/footer" Target="/word/footer1.xml" Id="Rb40cf0129c374d2f" /></Relationships>
</file>