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6898aacc9e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FJORDVEKST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FJORDVEKST AS</w:t>
      </w:r>
    </w:p>
    <w:sectPr>
      <w:headerReference xmlns:r="http://schemas.openxmlformats.org/officeDocument/2006/relationships" w:type="default" r:id="R21471478fdd649a4"/>
      <w:footerReference xmlns:r="http://schemas.openxmlformats.org/officeDocument/2006/relationships" w:type="default" r:id="Rdfe66583459e4c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AS   ·   Org.nr 993 434 345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71478fdd649a4" /><Relationship Type="http://schemas.openxmlformats.org/officeDocument/2006/relationships/footer" Target="/word/footer1.xml" Id="Rdfe66583459e4c59" /></Relationships>
</file>