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28bdcff8324b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MONFORTE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MONFORTE AS</w:t>
      </w:r>
    </w:p>
    <w:sectPr>
      <w:headerReference xmlns:r="http://schemas.openxmlformats.org/officeDocument/2006/relationships" w:type="default" r:id="Ra35e3ab2680f4a70"/>
      <w:footerReference xmlns:r="http://schemas.openxmlformats.org/officeDocument/2006/relationships" w:type="default" r:id="R134e71e93015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MONFORTE AS   ·   Org.nr 993 399 701   ·   c/o Morten Ameln, Sophus Lies gate 3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MONFORTE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5e3ab2680f4a70" /><Relationship Type="http://schemas.openxmlformats.org/officeDocument/2006/relationships/footer" Target="/word/footer1.xml" Id="R134e71e93015420c" /></Relationships>
</file>