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320a4103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bda6e28c31ca4740"/>
      <w:footerReference xmlns:r="http://schemas.openxmlformats.org/officeDocument/2006/relationships" w:type="default" r:id="R07de32af957d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6e28c31ca4740" /><Relationship Type="http://schemas.openxmlformats.org/officeDocument/2006/relationships/footer" Target="/word/footer1.xml" Id="R07de32af957d491c" /></Relationships>
</file>