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015193651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3b83f61574e5d"/>
      <w:footerReference xmlns:r="http://schemas.openxmlformats.org/officeDocument/2006/relationships" w:type="default" r:id="R1d94a994f6c8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b83f61574e5d" /><Relationship Type="http://schemas.openxmlformats.org/officeDocument/2006/relationships/footer" Target="/word/footer1.xml" Id="R1d94a994f6c84b55" /></Relationships>
</file>