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aff68fb95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SIFO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3e053bf0ffd7423b"/>
      <w:footerReference xmlns:r="http://schemas.openxmlformats.org/officeDocument/2006/relationships" w:type="default" r:id="R054211f387de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53bf0ffd7423b" /><Relationship Type="http://schemas.openxmlformats.org/officeDocument/2006/relationships/footer" Target="/word/footer1.xml" Id="R054211f387de4b53" /></Relationships>
</file>