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e95ad6de748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d94454d2154266"/>
      <w:footerReference xmlns:r="http://schemas.openxmlformats.org/officeDocument/2006/relationships" w:type="default" r:id="Rfb3e4d47f471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HABN INVEST AS   ·   Org.nr 993 149 500   ·   Briggvegen 33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94454d2154266" /><Relationship Type="http://schemas.openxmlformats.org/officeDocument/2006/relationships/footer" Target="/word/footer1.xml" Id="Rfb3e4d47f471414b" /></Relationships>
</file>