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7a130e778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Ottersøy,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TORIHAM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TORIHAM AS</w:t>
      </w:r>
    </w:p>
    <w:sectPr>
      <w:headerReference xmlns:r="http://schemas.openxmlformats.org/officeDocument/2006/relationships" w:type="default" r:id="Ra4ad7c413d8b42ce"/>
      <w:footerReference xmlns:r="http://schemas.openxmlformats.org/officeDocument/2006/relationships" w:type="default" r:id="R512adc15bb3e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TORIHAM AS   ·   Org.nr 992 690 925   ·   Foldavegen 5935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TORIHAM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d7c413d8b42ce" /><Relationship Type="http://schemas.openxmlformats.org/officeDocument/2006/relationships/footer" Target="/word/footer1.xml" Id="R512adc15bb3e4c49" /></Relationships>
</file>