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c9ee461cb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GARBERG KRISTENSEN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GARBERG KRISTENSEN INVEST AS</w:t>
      </w:r>
    </w:p>
    <w:sectPr>
      <w:headerReference xmlns:r="http://schemas.openxmlformats.org/officeDocument/2006/relationships" w:type="default" r:id="R1bea0ed2b1924dee"/>
      <w:footerReference xmlns:r="http://schemas.openxmlformats.org/officeDocument/2006/relationships" w:type="default" r:id="R80323443538e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GARBERG KRISTENSEN INVEST AS   ·   Org.nr 992 643 544   ·   c/o Freddy Kristensen, Schouterrassen 30   ·   0573 OSLO   ·   fk@24sevenoffice.com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GARBERG KRISTENSEN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a0ed2b1924dee" /><Relationship Type="http://schemas.openxmlformats.org/officeDocument/2006/relationships/footer" Target="/word/footer1.xml" Id="R80323443538e4b10" /></Relationships>
</file>