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78f3fee0c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FIGO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55272c390ad546cd"/>
      <w:footerReference xmlns:r="http://schemas.openxmlformats.org/officeDocument/2006/relationships" w:type="default" r:id="Rcb01ba1e81d3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72c390ad546cd" /><Relationship Type="http://schemas.openxmlformats.org/officeDocument/2006/relationships/footer" Target="/word/footer1.xml" Id="Rcb01ba1e81d3413a" /></Relationships>
</file>