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6179ed9e50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a91b68d524c67"/>
      <w:footerReference xmlns:r="http://schemas.openxmlformats.org/officeDocument/2006/relationships" w:type="default" r:id="Ref8551c08fe1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a91b68d524c67" /><Relationship Type="http://schemas.openxmlformats.org/officeDocument/2006/relationships/footer" Target="/word/footer1.xml" Id="Ref8551c08fe14b92" /></Relationships>
</file>