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c9b52a876143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MARENSETER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MARENSETER HOLDING AS</w:t>
      </w:r>
    </w:p>
    <w:sectPr>
      <w:headerReference xmlns:r="http://schemas.openxmlformats.org/officeDocument/2006/relationships" w:type="default" r:id="R9b2bad885b8e495e"/>
      <w:footerReference xmlns:r="http://schemas.openxmlformats.org/officeDocument/2006/relationships" w:type="default" r:id="Re997be6cbddb49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MARENSETER HOLDING AS   ·   Org.nr 992 457 120   ·   Buskerudveien 165   ·   3027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MARENSETER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2bad885b8e495e" /><Relationship Type="http://schemas.openxmlformats.org/officeDocument/2006/relationships/footer" Target="/word/footer1.xml" Id="Re997be6cbddb49cb" /></Relationships>
</file>