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b1b412a2dc46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MASSIMO AS, org.nr 992 425 881,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MASSIMO AS</w:t>
      </w:r>
    </w:p>
    <w:sectPr>
      <w:headerReference xmlns:r="http://schemas.openxmlformats.org/officeDocument/2006/relationships" w:type="default" r:id="R28e4a765b2b24fd6"/>
      <w:footerReference xmlns:r="http://schemas.openxmlformats.org/officeDocument/2006/relationships" w:type="default" r:id="R3837d3a1c5ea4d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MASSIMO AS   ·   Org.nr 992 425 881   ·   c/o Eirik Østby, Tuengen allé 25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MASSIMO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e4a765b2b24fd6" /><Relationship Type="http://schemas.openxmlformats.org/officeDocument/2006/relationships/footer" Target="/word/footer1.xml" Id="R3837d3a1c5ea4d37" /></Relationships>
</file>