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33bba3dc0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2b36a51b040e1"/>
      <w:footerReference xmlns:r="http://schemas.openxmlformats.org/officeDocument/2006/relationships" w:type="default" r:id="Re62665005002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2b36a51b040e1" /><Relationship Type="http://schemas.openxmlformats.org/officeDocument/2006/relationships/footer" Target="/word/footer1.xml" Id="Re626650050024b80" /></Relationships>
</file>