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b402feae4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9ee7fface1a24de6"/>
      <w:footerReference xmlns:r="http://schemas.openxmlformats.org/officeDocument/2006/relationships" w:type="default" r:id="R65f5649c59fb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7fface1a24de6" /><Relationship Type="http://schemas.openxmlformats.org/officeDocument/2006/relationships/footer" Target="/word/footer1.xml" Id="R65f5649c59fb44c9" /></Relationships>
</file>