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116a26b55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78dd2b76fdcc4c80"/>
      <w:footerReference xmlns:r="http://schemas.openxmlformats.org/officeDocument/2006/relationships" w:type="default" r:id="R68084227e055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d2b76fdcc4c80" /><Relationship Type="http://schemas.openxmlformats.org/officeDocument/2006/relationships/footer" Target="/word/footer1.xml" Id="R68084227e0554685" /></Relationships>
</file>