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80f4322a4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KOLVIK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5bd384d0bf6b4d82"/>
      <w:footerReference xmlns:r="http://schemas.openxmlformats.org/officeDocument/2006/relationships" w:type="default" r:id="R22b11d9be264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384d0bf6b4d82" /><Relationship Type="http://schemas.openxmlformats.org/officeDocument/2006/relationships/footer" Target="/word/footer1.xml" Id="R22b11d9be26445d5" /></Relationships>
</file>