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b91903321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c3ce24f82cb743c9"/>
      <w:footerReference xmlns:r="http://schemas.openxmlformats.org/officeDocument/2006/relationships" w:type="default" r:id="R744b3de0903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e24f82cb743c9" /><Relationship Type="http://schemas.openxmlformats.org/officeDocument/2006/relationships/footer" Target="/word/footer1.xml" Id="R744b3de0903c4bcb" /></Relationships>
</file>