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c7381c635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864165be16f545f2"/>
      <w:footerReference xmlns:r="http://schemas.openxmlformats.org/officeDocument/2006/relationships" w:type="default" r:id="Rf13244e87098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65be16f545f2" /><Relationship Type="http://schemas.openxmlformats.org/officeDocument/2006/relationships/footer" Target="/word/footer1.xml" Id="Rf13244e87098473a" /></Relationships>
</file>