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eb4df753e4f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ebf27256074563"/>
      <w:footerReference xmlns:r="http://schemas.openxmlformats.org/officeDocument/2006/relationships" w:type="default" r:id="R336d4bea38ec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MONINGS AS   ·   Org.nr 992 060 379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bf27256074563" /><Relationship Type="http://schemas.openxmlformats.org/officeDocument/2006/relationships/footer" Target="/word/footer1.xml" Id="R336d4bea38ec4098" /></Relationships>
</file>