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8421eca4e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bcfd3ab55af94b53"/>
      <w:footerReference xmlns:r="http://schemas.openxmlformats.org/officeDocument/2006/relationships" w:type="default" r:id="R2ebe80e9b8d1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d3ab55af94b53" /><Relationship Type="http://schemas.openxmlformats.org/officeDocument/2006/relationships/footer" Target="/word/footer1.xml" Id="R2ebe80e9b8d14123" /></Relationships>
</file>