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2f1b68ace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341231616b4d4e6a"/>
      <w:footerReference xmlns:r="http://schemas.openxmlformats.org/officeDocument/2006/relationships" w:type="default" r:id="Reb9399b66e6a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231616b4d4e6a" /><Relationship Type="http://schemas.openxmlformats.org/officeDocument/2006/relationships/footer" Target="/word/footer1.xml" Id="Reb9399b66e6a4b00" /></Relationships>
</file>