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2340e8d5e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HLS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INVEST AS</w:t>
      </w:r>
    </w:p>
    <w:sectPr>
      <w:headerReference xmlns:r="http://schemas.openxmlformats.org/officeDocument/2006/relationships" w:type="default" r:id="R8a1067aabe4f46fd"/>
      <w:footerReference xmlns:r="http://schemas.openxmlformats.org/officeDocument/2006/relationships" w:type="default" r:id="R5fcd60f9536d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INVEST AS   ·   Org.nr 991 939 601   ·   Mårvegen 7   ·   4103 JØRPELAND   ·   hege@hlsregnskap.no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067aabe4f46fd" /><Relationship Type="http://schemas.openxmlformats.org/officeDocument/2006/relationships/footer" Target="/word/footer1.xml" Id="R5fcd60f9536d4220" /></Relationships>
</file>