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b3f5afd9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dde7e6ffc9764b66"/>
      <w:footerReference xmlns:r="http://schemas.openxmlformats.org/officeDocument/2006/relationships" w:type="default" r:id="R018b309073fd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7e6ffc9764b66" /><Relationship Type="http://schemas.openxmlformats.org/officeDocument/2006/relationships/footer" Target="/word/footer1.xml" Id="R018b309073fd457f" /></Relationships>
</file>