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66900337e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1d6ad0e1f4c49"/>
      <w:footerReference xmlns:r="http://schemas.openxmlformats.org/officeDocument/2006/relationships" w:type="default" r:id="R5625dad5b002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1d6ad0e1f4c49" /><Relationship Type="http://schemas.openxmlformats.org/officeDocument/2006/relationships/footer" Target="/word/footer1.xml" Id="R5625dad5b0024b53" /></Relationships>
</file>