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2a840760a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495049cccd7543a0"/>
      <w:footerReference xmlns:r="http://schemas.openxmlformats.org/officeDocument/2006/relationships" w:type="default" r:id="R33028be7134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049cccd7543a0" /><Relationship Type="http://schemas.openxmlformats.org/officeDocument/2006/relationships/footer" Target="/word/footer1.xml" Id="R33028be71342415a" /></Relationships>
</file>