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e3da9294c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1bd329c498694a0c"/>
      <w:footerReference xmlns:r="http://schemas.openxmlformats.org/officeDocument/2006/relationships" w:type="default" r:id="R9a84a8ee2fc9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329c498694a0c" /><Relationship Type="http://schemas.openxmlformats.org/officeDocument/2006/relationships/footer" Target="/word/footer1.xml" Id="R9a84a8ee2fc944a2" /></Relationships>
</file>