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025d5bbd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2e4add56c1ba401e"/>
      <w:footerReference xmlns:r="http://schemas.openxmlformats.org/officeDocument/2006/relationships" w:type="default" r:id="Ra67cf70547d3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add56c1ba401e" /><Relationship Type="http://schemas.openxmlformats.org/officeDocument/2006/relationships/footer" Target="/word/footer1.xml" Id="Ra67cf70547d340cb" /></Relationships>
</file>