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c28d7e215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174f17d6cc1c4169"/>
      <w:footerReference xmlns:r="http://schemas.openxmlformats.org/officeDocument/2006/relationships" w:type="default" r:id="Rcf7a6a49389f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f17d6cc1c4169" /><Relationship Type="http://schemas.openxmlformats.org/officeDocument/2006/relationships/footer" Target="/word/footer1.xml" Id="Rcf7a6a49389f4a7f" /></Relationships>
</file>