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13fcae0cb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4f22babffeca464d"/>
      <w:footerReference xmlns:r="http://schemas.openxmlformats.org/officeDocument/2006/relationships" w:type="default" r:id="Ra6bd038c5e98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2babffeca464d" /><Relationship Type="http://schemas.openxmlformats.org/officeDocument/2006/relationships/footer" Target="/word/footer1.xml" Id="Ra6bd038c5e984cd2" /></Relationships>
</file>