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cc4fa1bb74a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LYTOMT REVISJON AS</w:t>
      </w:r>
    </w:p>
    <w:sectPr>
      <w:headerReference xmlns:r="http://schemas.openxmlformats.org/officeDocument/2006/relationships" w:type="default" r:id="Rc099ba66c2a74efb"/>
      <w:footerReference xmlns:r="http://schemas.openxmlformats.org/officeDocument/2006/relationships" w:type="default" r:id="R35eb82187a264a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LYTOMT REVISJON AS   ·   Org.nr 991 404 066   ·   Bekkestuveien 19A   ·   1357 BEKKESTUA   ·   Tlf. 67 53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LYTOMT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99ba66c2a74efb" /><Relationship Type="http://schemas.openxmlformats.org/officeDocument/2006/relationships/footer" Target="/word/footer1.xml" Id="R35eb82187a264aca" /></Relationships>
</file>