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0eda0471f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LYTOMT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2bc6995b1f1747d6"/>
      <w:footerReference xmlns:r="http://schemas.openxmlformats.org/officeDocument/2006/relationships" w:type="default" r:id="R6e8e4c9bc15d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6995b1f1747d6" /><Relationship Type="http://schemas.openxmlformats.org/officeDocument/2006/relationships/footer" Target="/word/footer1.xml" Id="R6e8e4c9bc15d4ca5" /></Relationships>
</file>