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087a7cd58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770b5f30c28f4f11"/>
      <w:footerReference xmlns:r="http://schemas.openxmlformats.org/officeDocument/2006/relationships" w:type="default" r:id="Rebe8b2cd8bb6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b5f30c28f4f11" /><Relationship Type="http://schemas.openxmlformats.org/officeDocument/2006/relationships/footer" Target="/word/footer1.xml" Id="Rebe8b2cd8bb64c13" /></Relationships>
</file>