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5c29e7762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3760caf8a8f145c3"/>
      <w:footerReference xmlns:r="http://schemas.openxmlformats.org/officeDocument/2006/relationships" w:type="default" r:id="Rdf823a17e896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caf8a8f145c3" /><Relationship Type="http://schemas.openxmlformats.org/officeDocument/2006/relationships/footer" Target="/word/footer1.xml" Id="Rdf823a17e8964f10" /></Relationships>
</file>