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dbb924568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MONTEBELLO VINSELSKAP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MONTEBELLO VINSELSKAP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70f4905ba4784"/>
      <w:footerReference xmlns:r="http://schemas.openxmlformats.org/officeDocument/2006/relationships" w:type="default" r:id="R0ba930117d98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70f4905ba4784" /><Relationship Type="http://schemas.openxmlformats.org/officeDocument/2006/relationships/footer" Target="/word/footer1.xml" Id="R0ba930117d9842cf" /></Relationships>
</file>