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30a33445ab46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 I Vestfold,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JAMECO AS</w:t>
      </w:r>
    </w:p>
    <w:sectPr>
      <w:headerReference xmlns:r="http://schemas.openxmlformats.org/officeDocument/2006/relationships" w:type="default" r:id="Rd17dfa1ec46748dd"/>
      <w:footerReference xmlns:r="http://schemas.openxmlformats.org/officeDocument/2006/relationships" w:type="default" r:id="R4aa21353bc7a49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JAMECO AS   ·   Org.nr 990 827 400   ·   c/o Mette Dyrdahl, Sandebuktveien 406   ·   3077 SANDE I VESTFOLD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JAMECO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7dfa1ec46748dd" /><Relationship Type="http://schemas.openxmlformats.org/officeDocument/2006/relationships/footer" Target="/word/footer1.xml" Id="R4aa21353bc7a4986" /></Relationships>
</file>