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df804b795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5fa91ddf40c44008"/>
      <w:footerReference xmlns:r="http://schemas.openxmlformats.org/officeDocument/2006/relationships" w:type="default" r:id="R4b41b85f2a5b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91ddf40c44008" /><Relationship Type="http://schemas.openxmlformats.org/officeDocument/2006/relationships/footer" Target="/word/footer1.xml" Id="R4b41b85f2a5b4db5" /></Relationships>
</file>