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639855a2047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SREDNA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SREDNA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f494f745f741c4"/>
      <w:footerReference xmlns:r="http://schemas.openxmlformats.org/officeDocument/2006/relationships" w:type="default" r:id="Rca5f2fd0de0f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494f745f741c4" /><Relationship Type="http://schemas.openxmlformats.org/officeDocument/2006/relationships/footer" Target="/word/footer1.xml" Id="Rca5f2fd0de0f4c73" /></Relationships>
</file>