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a74de50bf47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RELYNWA AS, org.nr 990 808 600,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Åmot,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a1c9c938cf1d4eb4"/>
      <w:footerReference xmlns:r="http://schemas.openxmlformats.org/officeDocument/2006/relationships" w:type="default" r:id="R6aa0358938f5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9c938cf1d4eb4" /><Relationship Type="http://schemas.openxmlformats.org/officeDocument/2006/relationships/footer" Target="/word/footer1.xml" Id="R6aa0358938f54cbd" /></Relationships>
</file>