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559e28ae7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39594d6358024e53"/>
      <w:footerReference xmlns:r="http://schemas.openxmlformats.org/officeDocument/2006/relationships" w:type="default" r:id="R72bb91efe7e1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94d6358024e53" /><Relationship Type="http://schemas.openxmlformats.org/officeDocument/2006/relationships/footer" Target="/word/footer1.xml" Id="R72bb91efe7e14143" /></Relationships>
</file>