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c51a4cf97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NWT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NWT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ccd5db5fb44307"/>
      <w:footerReference xmlns:r="http://schemas.openxmlformats.org/officeDocument/2006/relationships" w:type="default" r:id="R16a4d8548180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NWT MEDIA AS   ·   Org.nr 990 761 736   ·   c/o Advokatfirmaet Thommessen AS,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NWT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cd5db5fb44307" /><Relationship Type="http://schemas.openxmlformats.org/officeDocument/2006/relationships/footer" Target="/word/footer1.xml" Id="R16a4d85481804240" /></Relationships>
</file>