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e7106c2f0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EOX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EOX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c8ac8c4b094ae4"/>
      <w:footerReference xmlns:r="http://schemas.openxmlformats.org/officeDocument/2006/relationships" w:type="default" r:id="Rcf0f274298b9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EOX AS   ·   Org.nr 990 610 533   ·   Kyrres vei 29A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8ac8c4b094ae4" /><Relationship Type="http://schemas.openxmlformats.org/officeDocument/2006/relationships/footer" Target="/word/footer1.xml" Id="Rcf0f274298b94923" /></Relationships>
</file>