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a6675af55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b5ecdfd2ba1c4299"/>
      <w:footerReference xmlns:r="http://schemas.openxmlformats.org/officeDocument/2006/relationships" w:type="default" r:id="R7242920add4e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cdfd2ba1c4299" /><Relationship Type="http://schemas.openxmlformats.org/officeDocument/2006/relationships/footer" Target="/word/footer1.xml" Id="R7242920add4e400f" /></Relationships>
</file>