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ab486562643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HALGUNSET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Rennebu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Rennebu,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HALGUNSET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7f5cce0ced4bb6"/>
      <w:footerReference xmlns:r="http://schemas.openxmlformats.org/officeDocument/2006/relationships" w:type="default" r:id="Rffaf8f0b324e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7f5cce0ced4bb6" /><Relationship Type="http://schemas.openxmlformats.org/officeDocument/2006/relationships/footer" Target="/word/footer1.xml" Id="Rffaf8f0b324e481c" /></Relationships>
</file>