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6663ef27e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REVISJON v/Frank Håland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68175d698f4e4511"/>
      <w:footerReference xmlns:r="http://schemas.openxmlformats.org/officeDocument/2006/relationships" w:type="default" r:id="R6a0fefde419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75d698f4e4511" /><Relationship Type="http://schemas.openxmlformats.org/officeDocument/2006/relationships/footer" Target="/word/footer1.xml" Id="R6a0fefde419e47e9" /></Relationships>
</file>