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6f5dd273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301b3d729db345a5"/>
      <w:footerReference xmlns:r="http://schemas.openxmlformats.org/officeDocument/2006/relationships" w:type="default" r:id="R8d17feb5aaef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b3d729db345a5" /><Relationship Type="http://schemas.openxmlformats.org/officeDocument/2006/relationships/footer" Target="/word/footer1.xml" Id="R8d17feb5aaef474f" /></Relationships>
</file>